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150A" w14:textId="195CD308" w:rsidR="007B2F7F" w:rsidRDefault="007B2F7F" w:rsidP="003559E2">
      <w:pPr>
        <w:pStyle w:val="Listeafsnit"/>
        <w:numPr>
          <w:ilvl w:val="0"/>
          <w:numId w:val="2"/>
        </w:numPr>
      </w:pPr>
      <w:r w:rsidRPr="007B2F7F">
        <w:t xml:space="preserve">Når vi ser på </w:t>
      </w:r>
      <w:r w:rsidRPr="007B2F7F">
        <w:rPr>
          <w:b/>
          <w:bCs/>
        </w:rPr>
        <w:t xml:space="preserve">nuværende </w:t>
      </w:r>
      <w:proofErr w:type="spellStart"/>
      <w:r w:rsidRPr="007B2F7F">
        <w:rPr>
          <w:b/>
          <w:bCs/>
        </w:rPr>
        <w:t>flowchart</w:t>
      </w:r>
      <w:proofErr w:type="spellEnd"/>
      <w:r w:rsidRPr="007B2F7F">
        <w:t xml:space="preserve"> for alle børn, er der så noget vi med fordel kunne justere/gøre mere af, er der noget vi slet ikke gør, noget vi bør blive skarpere på i forhold til egen praksis/vores samarbejde. Skriv meget gerne ned, hvis der er noget I finder utydeligt m.m. i </w:t>
      </w:r>
      <w:proofErr w:type="spellStart"/>
      <w:r w:rsidRPr="007B2F7F">
        <w:t>flowchartet</w:t>
      </w:r>
      <w:proofErr w:type="spellEnd"/>
      <w:r w:rsidRPr="007B2F7F">
        <w:t>, som der skal kigges på centralt fra.</w:t>
      </w:r>
    </w:p>
    <w:p w14:paraId="33A6CB91" w14:textId="77777777" w:rsidR="007B2F7F" w:rsidRDefault="007B2F7F" w:rsidP="007B2F7F">
      <w:pPr>
        <w:pStyle w:val="Listeafsnit"/>
      </w:pPr>
    </w:p>
    <w:p w14:paraId="3E0388FF" w14:textId="77777777" w:rsidR="007B2F7F" w:rsidRDefault="007B2F7F" w:rsidP="007B2F7F">
      <w:pPr>
        <w:pStyle w:val="Listeafsnit"/>
      </w:pPr>
    </w:p>
    <w:p w14:paraId="506E87B7" w14:textId="2BB6EFD0" w:rsidR="007B2F7F" w:rsidRDefault="007B2F7F" w:rsidP="003559E2">
      <w:pPr>
        <w:pStyle w:val="Listeafsnit"/>
        <w:numPr>
          <w:ilvl w:val="0"/>
          <w:numId w:val="2"/>
        </w:numPr>
      </w:pPr>
      <w:r w:rsidRPr="007B2F7F">
        <w:t xml:space="preserve">Når vi ser på hvordan vi </w:t>
      </w:r>
      <w:r w:rsidRPr="007B2F7F">
        <w:rPr>
          <w:b/>
          <w:bCs/>
        </w:rPr>
        <w:t xml:space="preserve">kan styrke overgange for børn med særlige behov. </w:t>
      </w:r>
      <w:r w:rsidRPr="007B2F7F">
        <w:t xml:space="preserve">Hvad gør vi så allerede? Er der noget af det vi har hørt i dag, som kunne inspirere os til at gøre mere af noget/gøre noget andet/prøve noget af? Eksempel i forhold til: Få skole tidligere ind i samarbejde omkring børnene, tidlig involvering af forældre, overgangsvoksne efter sommerferien, de gode overgangsbeskrivelser eller andet? (se gerne slides og </w:t>
      </w:r>
      <w:proofErr w:type="spellStart"/>
      <w:r w:rsidRPr="007B2F7F">
        <w:t>flowchart</w:t>
      </w:r>
      <w:proofErr w:type="spellEnd"/>
      <w:r w:rsidRPr="007B2F7F">
        <w:t xml:space="preserve"> med anbefalinger til inspiration). </w:t>
      </w:r>
    </w:p>
    <w:p w14:paraId="5CF80D02" w14:textId="77777777" w:rsidR="007B2F7F" w:rsidRDefault="007B2F7F" w:rsidP="007B2F7F">
      <w:pPr>
        <w:pStyle w:val="Listeafsnit"/>
      </w:pPr>
    </w:p>
    <w:p w14:paraId="1255E186" w14:textId="77777777" w:rsidR="007B2F7F" w:rsidRDefault="007B2F7F" w:rsidP="007B2F7F">
      <w:pPr>
        <w:pStyle w:val="Listeafsnit"/>
      </w:pPr>
    </w:p>
    <w:p w14:paraId="64B9E978" w14:textId="77777777" w:rsidR="003559E2" w:rsidRDefault="003559E2" w:rsidP="007B2F7F">
      <w:pPr>
        <w:pStyle w:val="Listeafsnit"/>
      </w:pPr>
    </w:p>
    <w:p w14:paraId="1E853E57" w14:textId="6BF01A24" w:rsidR="007B2F7F" w:rsidRDefault="007B2F7F" w:rsidP="003559E2">
      <w:pPr>
        <w:pStyle w:val="Listeafsnit"/>
        <w:numPr>
          <w:ilvl w:val="0"/>
          <w:numId w:val="2"/>
        </w:numPr>
      </w:pPr>
      <w:r w:rsidRPr="007B2F7F">
        <w:t xml:space="preserve">Er vi tydelige på </w:t>
      </w:r>
      <w:r w:rsidRPr="007B2F7F">
        <w:rPr>
          <w:b/>
          <w:bCs/>
        </w:rPr>
        <w:t xml:space="preserve">hinandens roller og ansvar </w:t>
      </w:r>
      <w:r w:rsidRPr="007B2F7F">
        <w:t>i processen omkring overgange fra børnehave til skole</w:t>
      </w:r>
      <w:proofErr w:type="gramStart"/>
      <w:r w:rsidRPr="007B2F7F">
        <w:t>.</w:t>
      </w:r>
      <w:proofErr w:type="gramEnd"/>
      <w:r w:rsidRPr="007B2F7F">
        <w:t xml:space="preserve"> Er der noget her vi bør blive skarpere på, have tydeligere retningslinjer for m.m.? </w:t>
      </w:r>
    </w:p>
    <w:p w14:paraId="40099A4A" w14:textId="77777777" w:rsidR="007B2F7F" w:rsidRDefault="007B2F7F" w:rsidP="007B2F7F">
      <w:pPr>
        <w:pStyle w:val="Listeafsnit"/>
      </w:pPr>
    </w:p>
    <w:p w14:paraId="76C2FFEF" w14:textId="77777777" w:rsidR="007B2F7F" w:rsidRDefault="007B2F7F" w:rsidP="007B2F7F">
      <w:pPr>
        <w:ind w:left="360"/>
      </w:pPr>
    </w:p>
    <w:p w14:paraId="7C663026" w14:textId="77777777" w:rsidR="007B2F7F" w:rsidRDefault="007B2F7F" w:rsidP="007B2F7F">
      <w:pPr>
        <w:ind w:left="360"/>
      </w:pPr>
      <w:r w:rsidRPr="007B2F7F">
        <w:t xml:space="preserve">4. Har vi </w:t>
      </w:r>
      <w:r w:rsidRPr="007B2F7F">
        <w:rPr>
          <w:b/>
          <w:bCs/>
        </w:rPr>
        <w:t xml:space="preserve">fælles forståelse </w:t>
      </w:r>
      <w:r w:rsidRPr="007B2F7F">
        <w:t>af centrale begreber</w:t>
      </w:r>
      <w:r>
        <w:t xml:space="preserve"> som</w:t>
      </w:r>
      <w:r w:rsidRPr="007B2F7F">
        <w:t>;</w:t>
      </w:r>
    </w:p>
    <w:p w14:paraId="282CC766" w14:textId="2EA3D194" w:rsidR="007B2F7F" w:rsidRDefault="007B2F7F" w:rsidP="007B2F7F">
      <w:pPr>
        <w:ind w:left="360"/>
      </w:pPr>
      <w:r>
        <w:t xml:space="preserve">4. </w:t>
      </w:r>
      <w:r w:rsidRPr="007B2F7F">
        <w:t>a) ”Skoleparat”. Hvad har børnehave/skole af forventninger til hvad børnene skal kunne inden skolestart? Hvad er skoleparat? Hvad er formålet med sidste år i børnehave og første år i skole (børnehaveklasse)</w:t>
      </w:r>
    </w:p>
    <w:p w14:paraId="1099D9E8" w14:textId="455B2B87" w:rsidR="007B2F7F" w:rsidRDefault="007B2F7F" w:rsidP="007B2F7F">
      <w:pPr>
        <w:ind w:left="360"/>
      </w:pPr>
      <w:r w:rsidRPr="007B2F7F">
        <w:t xml:space="preserve">b) Lovgivning tilsiger at børnehaven skal </w:t>
      </w:r>
      <w:r w:rsidRPr="007B2F7F">
        <w:rPr>
          <w:b/>
          <w:bCs/>
        </w:rPr>
        <w:t xml:space="preserve">”etablere et skoleunderstøttende pædagogisk læringsmiljø, som skaber sammenhæng til børnehaveklassen”. </w:t>
      </w:r>
      <w:r w:rsidRPr="007B2F7F">
        <w:t xml:space="preserve">Hvad er forståelsen for denne opgave? Og hvordan samarbejder vi om </w:t>
      </w:r>
      <w:r>
        <w:t>dette?</w:t>
      </w:r>
      <w:r w:rsidRPr="007B2F7F">
        <w:t xml:space="preserve"> Er der noget vi </w:t>
      </w:r>
      <w:proofErr w:type="spellStart"/>
      <w:r w:rsidRPr="007B2F7F">
        <w:t>k</w:t>
      </w:r>
      <w:r>
        <w:t>an</w:t>
      </w:r>
      <w:r w:rsidRPr="007B2F7F">
        <w:t>gøre</w:t>
      </w:r>
      <w:proofErr w:type="spellEnd"/>
      <w:r w:rsidRPr="007B2F7F">
        <w:t xml:space="preserve"> mere af/anderledes her? Kender vi hinandens praksis tilstrækkeligt? </w:t>
      </w:r>
    </w:p>
    <w:p w14:paraId="6B4F96F1" w14:textId="77777777" w:rsidR="007B2F7F" w:rsidRDefault="007B2F7F" w:rsidP="003559E2"/>
    <w:p w14:paraId="3B1EB7E3" w14:textId="77777777" w:rsidR="007B2F7F" w:rsidRDefault="007B2F7F" w:rsidP="007B2F7F">
      <w:pPr>
        <w:ind w:left="360"/>
      </w:pPr>
      <w:r w:rsidRPr="007B2F7F">
        <w:t xml:space="preserve">5. Er der </w:t>
      </w:r>
      <w:r w:rsidRPr="007B2F7F">
        <w:rPr>
          <w:b/>
          <w:bCs/>
        </w:rPr>
        <w:t>andre temaer/emner end dem som vi har berørt</w:t>
      </w:r>
      <w:r w:rsidRPr="007B2F7F">
        <w:t xml:space="preserve">, som vi kan være undersøgende på i forhold til egen praksis/vores samarbejde omkring overgange fra børnehave til skole, som kan styrke overgange for børn med særlige behov? </w:t>
      </w:r>
    </w:p>
    <w:p w14:paraId="11D8B0AD" w14:textId="77777777" w:rsidR="007B2F7F" w:rsidRDefault="007B2F7F" w:rsidP="007B2F7F">
      <w:pPr>
        <w:ind w:left="360"/>
      </w:pPr>
    </w:p>
    <w:p w14:paraId="10086A1F" w14:textId="77777777" w:rsidR="003559E2" w:rsidRDefault="003559E2" w:rsidP="007B2F7F">
      <w:pPr>
        <w:ind w:left="360"/>
      </w:pPr>
    </w:p>
    <w:p w14:paraId="3C08A4A3" w14:textId="5E65D275" w:rsidR="007B2F7F" w:rsidRPr="007B2F7F" w:rsidRDefault="007B2F7F" w:rsidP="007B2F7F">
      <w:pPr>
        <w:ind w:left="360"/>
      </w:pPr>
      <w:r>
        <w:t xml:space="preserve">6. </w:t>
      </w:r>
      <w:r w:rsidRPr="007B2F7F">
        <w:t xml:space="preserve">Hvad aftaler vi, at vi gør herfra (både på egen skole/i egen børnehave og i samarbejde).  Kræver det et møde hvor vi arbejder videre? Hvad arbejder vi videre med hver især og i samarbejde på tværs? Er der noget vi er særlige opmærksomme på i det videre arbejde? Udfyld her arket: Videre arbejde/samarbejde herfra som både findes som udprintet ark og på hjemmesiden </w:t>
      </w:r>
    </w:p>
    <w:p w14:paraId="6F746620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3179F"/>
    <w:multiLevelType w:val="hybridMultilevel"/>
    <w:tmpl w:val="BCB292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763C"/>
    <w:multiLevelType w:val="hybridMultilevel"/>
    <w:tmpl w:val="4E2663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3430">
    <w:abstractNumId w:val="1"/>
  </w:num>
  <w:num w:numId="2" w16cid:durableId="160249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7F"/>
    <w:rsid w:val="003559E2"/>
    <w:rsid w:val="004F3E92"/>
    <w:rsid w:val="00502C49"/>
    <w:rsid w:val="007B2F7F"/>
    <w:rsid w:val="00CF2C25"/>
    <w:rsid w:val="00E05428"/>
    <w:rsid w:val="00EB703D"/>
    <w:rsid w:val="00F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C5DF"/>
  <w15:chartTrackingRefBased/>
  <w15:docId w15:val="{C6983CE3-F0BF-478E-B087-E731405D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1821</Characters>
  <Application>Microsoft Office Word</Application>
  <DocSecurity>0</DocSecurity>
  <Lines>45</Lines>
  <Paragraphs>9</Paragraphs>
  <ScaleCrop>false</ScaleCrop>
  <Company>Silkeborg Kommune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Skou (18514)</dc:creator>
  <cp:keywords/>
  <dc:description/>
  <cp:lastModifiedBy>Signe Skou (18514)</cp:lastModifiedBy>
  <cp:revision>2</cp:revision>
  <cp:lastPrinted>2024-09-05T09:52:00Z</cp:lastPrinted>
  <dcterms:created xsi:type="dcterms:W3CDTF">2024-09-04T09:31:00Z</dcterms:created>
  <dcterms:modified xsi:type="dcterms:W3CDTF">2024-09-05T09:53:00Z</dcterms:modified>
</cp:coreProperties>
</file>